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E2" w:rsidRPr="002F7FAE" w:rsidRDefault="000C43E2" w:rsidP="000C43E2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F7FA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Сезонные продукты ноября</w:t>
      </w:r>
    </w:p>
    <w:p w:rsidR="000C43E2" w:rsidRPr="000C43E2" w:rsidRDefault="000C43E2" w:rsidP="000C4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7EB052" wp14:editId="7DBCBA8B">
            <wp:extent cx="4259580" cy="2598179"/>
            <wp:effectExtent l="0" t="0" r="7620" b="0"/>
            <wp:docPr id="2" name="Рисунок 1" descr="Сезонные продукты нояб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зонные продукты ноябр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728" cy="260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© </w:t>
      </w:r>
      <w:r w:rsidRPr="000C43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Сергей </w:t>
      </w:r>
      <w:proofErr w:type="spellStart"/>
      <w:r w:rsidRPr="000C43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Старуш</w:t>
      </w:r>
      <w:proofErr w:type="spellEnd"/>
      <w:r w:rsidRPr="000C43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/ Фотобанк Лори</w:t>
      </w:r>
    </w:p>
    <w:p w:rsidR="000C43E2" w:rsidRPr="002F7FAE" w:rsidRDefault="000C43E2" w:rsidP="000C43E2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Покупаем вкусные и полезные фрукты и овощи.</w:t>
      </w:r>
    </w:p>
    <w:p w:rsidR="002F7FAE" w:rsidRDefault="000C43E2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 – темное и холодное время года, практически зима. В этот период наш организм нуждается в усиленной поддержке, чтобы противостоять вирусам и инфекциям. </w:t>
      </w:r>
      <w:r w:rsidRPr="002F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Поэтому основная задача – укрепить иммунитет с помощью правильного питания</w:t>
      </w:r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43E2" w:rsidRPr="002F7FAE" w:rsidRDefault="000C43E2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Роспотребнадзора представили список сезонных овощей, фруктов, ягод и зелени, которые должны быть на вашем столе в преддверии морозов.</w:t>
      </w:r>
    </w:p>
    <w:p w:rsidR="000C43E2" w:rsidRPr="002F7FAE" w:rsidRDefault="000C43E2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 овощей в ноябре довольно велик</w:t>
      </w:r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картофель, батат, топинамбур, тыква, огурцы, помидоры, сладкий перец, патиссоны, кабачки, репчатый лук, лук-порей, чеснок, стручковая фасоль. В магазинах и на рынках вы найдете большое разнообразие корнеплодов: морковь, свеклу, брюкву, пастернак, турнепс, репу, хрен, корень сельдерея, редьку, цикорий. Не стоит отказываться и от капусты: белокочанной, краснокочанной, савойской, брюссельской, цветной, брокколи. Также не забывайте украшать свои блюда зеленью, например, шпинатом, петрушкой или </w:t>
      </w:r>
      <w:proofErr w:type="spellStart"/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руколой</w:t>
      </w:r>
      <w:proofErr w:type="spellEnd"/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3E2" w:rsidRPr="002F7FAE" w:rsidRDefault="000C43E2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– прекрасная пора, чтобы побаловать себя сезонными фруктами, которые богаты полезными веществами. Среди них, например, сладкий гранат. Его плоды благотворно влияют на сердечно-сосудистую, мочеполовую и эндокринную системы, пищеварение, состояние кожи и полости рта. В гранате высокая концентрация кислот (янтарная, лимонная, винная, яблочная, борная и щавелевая), много витаминов В5, В6, В12, К. Кроме того, фрукт полезен для женщин, особенно в период менопаузы.</w:t>
      </w:r>
    </w:p>
    <w:p w:rsidR="000C43E2" w:rsidRPr="002F7FAE" w:rsidRDefault="000C43E2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Еще одна «витаминная бомба» ноября – хурма</w:t>
      </w:r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>. В ней особенно много витамина В5 (пантотеновая кислота), который помогает синтезировать жирные кислоты, холестерин, гемоглобин, влияет на обмен жиров, углеводов и белков, стимулирует работу надпочечников. Также в хурме есть другие витамины группы В, А, С, калий, кальций, магний, железо, йод, кобальт, хром.</w:t>
      </w:r>
    </w:p>
    <w:p w:rsidR="002F7FAE" w:rsidRDefault="000C43E2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это далеко не все полезные продукты последнего осеннего месяца. </w:t>
      </w:r>
    </w:p>
    <w:p w:rsidR="000C43E2" w:rsidRPr="002F7FAE" w:rsidRDefault="000C43E2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Ноябрь еще и сезон сочных мандаринов, апельсинов, грейпфрутов, инжира и киви; все еще продается айва.</w:t>
      </w:r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пренебрегайте и нашими традиционными фруктами: яблоками, грушами, сливой. Из ягод выбирайте фейхоа и клюкву.</w:t>
      </w:r>
    </w:p>
    <w:p w:rsidR="002F7FAE" w:rsidRDefault="000C43E2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конечно, если кто-то еще не успел сделать зимние заготовки, сейчас самое время. </w:t>
      </w:r>
      <w:r w:rsidRPr="002F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Например, помидоры, фасоль, перец, цветную капусту, брокколи, сливы, груши можно заморозить, а яблоки, морковь, чеснок, клюкву – засушить. Так сохранится наибольшее количество полезных веществ. </w:t>
      </w:r>
    </w:p>
    <w:p w:rsidR="002F7FAE" w:rsidRDefault="000C43E2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 айвы получаются очень вкусные желе, варенье, мармелады, цукаты, компоты и соки. Кроме того, есть множество рецептов консервирования, мариновки, квашения. </w:t>
      </w:r>
    </w:p>
    <w:p w:rsidR="000C43E2" w:rsidRPr="002F7FAE" w:rsidRDefault="000C43E2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Оригинальные идеи – в нашем разделе </w:t>
      </w:r>
      <w:hyperlink r:id="rId6" w:history="1">
        <w:r w:rsidRPr="002F7FAE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eastAsia="ru-RU"/>
          </w:rPr>
          <w:t>«Книга рецептов – готовим вместе»</w:t>
        </w:r>
      </w:hyperlink>
      <w:r w:rsidRPr="002F7FAE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.</w:t>
      </w:r>
    </w:p>
    <w:p w:rsidR="000C43E2" w:rsidRPr="002F7FAE" w:rsidRDefault="000C43E2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A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Включайте в свой рацион сезонные продукты, запасайтесь витаминами — и будете здоровы.</w:t>
      </w:r>
    </w:p>
    <w:p w:rsidR="000C43E2" w:rsidRDefault="000C43E2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статей о </w:t>
      </w:r>
      <w:hyperlink r:id="rId7" w:history="1">
        <w:r w:rsidRPr="000C43E2">
          <w:rPr>
            <w:rFonts w:ascii="Times New Roman" w:eastAsia="Times New Roman" w:hAnsi="Times New Roman" w:cs="Times New Roman"/>
            <w:color w:val="A6D363"/>
            <w:sz w:val="24"/>
            <w:szCs w:val="24"/>
            <w:u w:val="single"/>
            <w:lang w:eastAsia="ru-RU"/>
          </w:rPr>
          <w:t>здоровом питании</w:t>
        </w:r>
      </w:hyperlink>
      <w:r w:rsidRPr="000C4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7FAE" w:rsidRPr="000C43E2" w:rsidRDefault="002F7FAE" w:rsidP="000C43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23D" w:rsidRPr="002F7FAE" w:rsidRDefault="000C43E2" w:rsidP="000C43E2">
      <w:pPr>
        <w:jc w:val="both"/>
        <w:rPr>
          <w:rFonts w:ascii="Times New Roman" w:hAnsi="Times New Roman" w:cs="Times New Roman"/>
        </w:rPr>
      </w:pPr>
      <w:r w:rsidRPr="002F7FAE">
        <w:rPr>
          <w:rFonts w:ascii="Times New Roman" w:hAnsi="Times New Roman" w:cs="Times New Roman"/>
        </w:rPr>
        <w:t>Источник:</w:t>
      </w:r>
      <w:r w:rsidRPr="002F7FAE">
        <w:t xml:space="preserve"> </w:t>
      </w:r>
      <w:hyperlink r:id="rId8" w:history="1">
        <w:r w:rsidR="003136EA" w:rsidRPr="002F7FAE">
          <w:rPr>
            <w:rStyle w:val="a5"/>
            <w:rFonts w:ascii="Times New Roman" w:hAnsi="Times New Roman" w:cs="Times New Roman"/>
          </w:rPr>
          <w:t>https://xn----8sbehgcimb3cfabqj3b.xn--p1ai/healthy-nutrition/articles/sezonnye-produkty-noyabrya/</w:t>
        </w:r>
      </w:hyperlink>
    </w:p>
    <w:p w:rsidR="003136EA" w:rsidRPr="002F7FAE" w:rsidRDefault="003136EA" w:rsidP="000C43E2">
      <w:pPr>
        <w:jc w:val="both"/>
        <w:rPr>
          <w:rFonts w:ascii="Times New Roman" w:hAnsi="Times New Roman" w:cs="Times New Roman"/>
        </w:rPr>
      </w:pPr>
    </w:p>
    <w:sectPr w:rsidR="003136EA" w:rsidRPr="002F7FAE" w:rsidSect="007112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ADD"/>
    <w:multiLevelType w:val="multilevel"/>
    <w:tmpl w:val="CF10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12217"/>
    <w:multiLevelType w:val="multilevel"/>
    <w:tmpl w:val="1D1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74471"/>
    <w:multiLevelType w:val="multilevel"/>
    <w:tmpl w:val="A9709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B08470E"/>
    <w:multiLevelType w:val="multilevel"/>
    <w:tmpl w:val="3F18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04170"/>
    <w:multiLevelType w:val="multilevel"/>
    <w:tmpl w:val="656E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86314"/>
    <w:multiLevelType w:val="multilevel"/>
    <w:tmpl w:val="8D8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C0420"/>
    <w:multiLevelType w:val="multilevel"/>
    <w:tmpl w:val="C434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A62C4"/>
    <w:multiLevelType w:val="multilevel"/>
    <w:tmpl w:val="66A2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E5A18"/>
    <w:multiLevelType w:val="multilevel"/>
    <w:tmpl w:val="1162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5D0CDB"/>
    <w:multiLevelType w:val="multilevel"/>
    <w:tmpl w:val="A35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620996"/>
    <w:multiLevelType w:val="multilevel"/>
    <w:tmpl w:val="DD3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8C10FB"/>
    <w:multiLevelType w:val="multilevel"/>
    <w:tmpl w:val="45F8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92479A"/>
    <w:multiLevelType w:val="multilevel"/>
    <w:tmpl w:val="208E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4386E"/>
    <w:multiLevelType w:val="multilevel"/>
    <w:tmpl w:val="05A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3E8419C"/>
    <w:multiLevelType w:val="multilevel"/>
    <w:tmpl w:val="5DB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035578"/>
    <w:multiLevelType w:val="multilevel"/>
    <w:tmpl w:val="37F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B03A42"/>
    <w:multiLevelType w:val="multilevel"/>
    <w:tmpl w:val="4B9E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9E3A08"/>
    <w:multiLevelType w:val="multilevel"/>
    <w:tmpl w:val="0FA6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010584"/>
    <w:multiLevelType w:val="multilevel"/>
    <w:tmpl w:val="A4E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8E215D"/>
    <w:multiLevelType w:val="multilevel"/>
    <w:tmpl w:val="5170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6A2E6D"/>
    <w:multiLevelType w:val="multilevel"/>
    <w:tmpl w:val="95F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F85EF6"/>
    <w:multiLevelType w:val="multilevel"/>
    <w:tmpl w:val="7C4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6F25DC"/>
    <w:multiLevelType w:val="multilevel"/>
    <w:tmpl w:val="6710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DC7FD6"/>
    <w:multiLevelType w:val="multilevel"/>
    <w:tmpl w:val="263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5"/>
  </w:num>
  <w:num w:numId="5">
    <w:abstractNumId w:val="2"/>
  </w:num>
  <w:num w:numId="6">
    <w:abstractNumId w:val="18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23"/>
  </w:num>
  <w:num w:numId="13">
    <w:abstractNumId w:val="3"/>
  </w:num>
  <w:num w:numId="14">
    <w:abstractNumId w:val="13"/>
  </w:num>
  <w:num w:numId="15">
    <w:abstractNumId w:val="12"/>
  </w:num>
  <w:num w:numId="16">
    <w:abstractNumId w:val="10"/>
  </w:num>
  <w:num w:numId="17">
    <w:abstractNumId w:val="6"/>
  </w:num>
  <w:num w:numId="18">
    <w:abstractNumId w:val="19"/>
  </w:num>
  <w:num w:numId="19">
    <w:abstractNumId w:val="21"/>
  </w:num>
  <w:num w:numId="20">
    <w:abstractNumId w:val="20"/>
  </w:num>
  <w:num w:numId="21">
    <w:abstractNumId w:val="16"/>
  </w:num>
  <w:num w:numId="22">
    <w:abstractNumId w:val="8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F3"/>
    <w:rsid w:val="00087016"/>
    <w:rsid w:val="000C43E2"/>
    <w:rsid w:val="00103CD8"/>
    <w:rsid w:val="00205F0A"/>
    <w:rsid w:val="00215123"/>
    <w:rsid w:val="0023601F"/>
    <w:rsid w:val="0027369F"/>
    <w:rsid w:val="002F7FAE"/>
    <w:rsid w:val="00304A1B"/>
    <w:rsid w:val="003136EA"/>
    <w:rsid w:val="003A5AD6"/>
    <w:rsid w:val="003F3860"/>
    <w:rsid w:val="003F5F3D"/>
    <w:rsid w:val="00401F0A"/>
    <w:rsid w:val="00413319"/>
    <w:rsid w:val="004170EB"/>
    <w:rsid w:val="00442887"/>
    <w:rsid w:val="0044742A"/>
    <w:rsid w:val="004B336A"/>
    <w:rsid w:val="005956A8"/>
    <w:rsid w:val="006730F3"/>
    <w:rsid w:val="006943B6"/>
    <w:rsid w:val="006F15A5"/>
    <w:rsid w:val="0071123E"/>
    <w:rsid w:val="00744E29"/>
    <w:rsid w:val="0078728A"/>
    <w:rsid w:val="007C2EE5"/>
    <w:rsid w:val="00804054"/>
    <w:rsid w:val="00812565"/>
    <w:rsid w:val="00856A1F"/>
    <w:rsid w:val="008A57DF"/>
    <w:rsid w:val="008D6C75"/>
    <w:rsid w:val="0090393A"/>
    <w:rsid w:val="00995775"/>
    <w:rsid w:val="009A0C86"/>
    <w:rsid w:val="009D4216"/>
    <w:rsid w:val="009F1803"/>
    <w:rsid w:val="00A62282"/>
    <w:rsid w:val="00A90988"/>
    <w:rsid w:val="00AC204A"/>
    <w:rsid w:val="00B12C27"/>
    <w:rsid w:val="00B15E1E"/>
    <w:rsid w:val="00B32CBA"/>
    <w:rsid w:val="00B354F3"/>
    <w:rsid w:val="00B916C2"/>
    <w:rsid w:val="00BD4018"/>
    <w:rsid w:val="00C01554"/>
    <w:rsid w:val="00C14374"/>
    <w:rsid w:val="00C30E3E"/>
    <w:rsid w:val="00C7223D"/>
    <w:rsid w:val="00D74016"/>
    <w:rsid w:val="00E47495"/>
    <w:rsid w:val="00E51D56"/>
    <w:rsid w:val="00EC5526"/>
    <w:rsid w:val="00ED04E7"/>
    <w:rsid w:val="00FB0D37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ABE48-3C92-477A-A67E-752423D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E1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13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83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7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7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57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353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8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10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07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184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8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71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60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2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4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936775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681980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8831277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781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25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04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0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205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86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63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199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4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14240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268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9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7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4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4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2887323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1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3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3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339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51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2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86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0421424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6742261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09750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8796110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55259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5559578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2428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0969707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756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19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915835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5097870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079026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265937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370595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1343294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32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5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2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294176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041539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7930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503858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46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hgcimb3cfabqj3b.xn--p1ai/healthy-nutrition/articles/sezonnye-produkty-noyabr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--8sbehgcimb3cfabqj3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ehgcimb3cfabqj3b.xn--p1ai/recipe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5</cp:revision>
  <cp:lastPrinted>2024-11-07T06:43:00Z</cp:lastPrinted>
  <dcterms:created xsi:type="dcterms:W3CDTF">2024-11-11T12:59:00Z</dcterms:created>
  <dcterms:modified xsi:type="dcterms:W3CDTF">2024-11-20T11:12:00Z</dcterms:modified>
</cp:coreProperties>
</file>